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58" w:rsidRPr="00FD7058" w:rsidRDefault="00FD7058" w:rsidP="00FD7058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D7058">
        <w:rPr>
          <w:rFonts w:ascii="宋体" w:eastAsia="宋体" w:hAnsi="宋体" w:cs="宋体"/>
          <w:b/>
          <w:bCs/>
          <w:kern w:val="0"/>
          <w:sz w:val="27"/>
          <w:szCs w:val="27"/>
        </w:rPr>
        <w:t>夫妻财产约定协议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协议编号：__________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</w: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签订地点：__________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</w: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签订日期：__________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甲方（姓名）：__________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身份证号码：__________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住址：__________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乙方（姓名）：__________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身份证号码：__________</w:t>
      </w:r>
      <w:bookmarkStart w:id="0" w:name="_GoBack"/>
      <w:bookmarkEnd w:id="0"/>
      <w:r w:rsidRPr="00FD7058">
        <w:rPr>
          <w:rFonts w:ascii="宋体" w:eastAsia="宋体" w:hAnsi="宋体" w:cs="宋体"/>
          <w:kern w:val="0"/>
          <w:sz w:val="24"/>
          <w:szCs w:val="24"/>
        </w:rPr>
        <w:br/>
        <w:t>住址：__________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甲乙双方系合法夫妻，基于对夫妻财产的归属、管理和分配的重新约定，本着平等、自愿、公平的原则，根据《中华人民共和国民法典》及相关法律法规的规定，双方协商一致，签订本协议。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第一条 财产约定的范围</w:t>
      </w:r>
    </w:p>
    <w:p w:rsidR="00FD7058" w:rsidRPr="00FD7058" w:rsidRDefault="00FD7058" w:rsidP="00FD705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共同财产范围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婚姻关系存续期间，以下财产归夫妻共同所有：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双方工资、奖金、津贴及其他劳动报酬；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双方投资经营所得及收益；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其他双方约定为共同财产的财产。</w:t>
      </w:r>
    </w:p>
    <w:p w:rsidR="00FD7058" w:rsidRPr="00FD7058" w:rsidRDefault="00FD7058" w:rsidP="00FD705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共同财产清单（如有）：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__________（具体列举，房产、车辆、金融资产等）。</w:t>
      </w:r>
    </w:p>
    <w:p w:rsidR="00FD7058" w:rsidRPr="00FD7058" w:rsidRDefault="00FD7058" w:rsidP="00FD705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个人财产范围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双方确认以下财产归各自单独所有：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甲方个人财产：</w:t>
      </w:r>
    </w:p>
    <w:p w:rsidR="00FD7058" w:rsidRPr="00FD7058" w:rsidRDefault="00FD7058" w:rsidP="00FD7058">
      <w:pPr>
        <w:widowControl/>
        <w:numPr>
          <w:ilvl w:val="2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婚前取得的不动产，如__________（房产证号：__________）；</w:t>
      </w:r>
    </w:p>
    <w:p w:rsidR="00FD7058" w:rsidRPr="00FD7058" w:rsidRDefault="00FD7058" w:rsidP="00FD7058">
      <w:pPr>
        <w:widowControl/>
        <w:numPr>
          <w:ilvl w:val="2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婚前个人储蓄，如__________；</w:t>
      </w:r>
    </w:p>
    <w:p w:rsidR="00FD7058" w:rsidRPr="00FD7058" w:rsidRDefault="00FD7058" w:rsidP="00FD7058">
      <w:pPr>
        <w:widowControl/>
        <w:numPr>
          <w:ilvl w:val="2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婚前其他财产：__________。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乙方个人财产：</w:t>
      </w:r>
    </w:p>
    <w:p w:rsidR="00FD7058" w:rsidRPr="00FD7058" w:rsidRDefault="00FD7058" w:rsidP="00FD7058">
      <w:pPr>
        <w:widowControl/>
        <w:numPr>
          <w:ilvl w:val="2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婚前取得的不动产，如__________（房产证号：__________）；</w:t>
      </w:r>
    </w:p>
    <w:p w:rsidR="00FD7058" w:rsidRPr="00FD7058" w:rsidRDefault="00FD7058" w:rsidP="00FD7058">
      <w:pPr>
        <w:widowControl/>
        <w:numPr>
          <w:ilvl w:val="2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婚前个人储蓄，如__________；</w:t>
      </w:r>
    </w:p>
    <w:p w:rsidR="00FD7058" w:rsidRPr="00FD7058" w:rsidRDefault="00FD7058" w:rsidP="00FD7058">
      <w:pPr>
        <w:widowControl/>
        <w:numPr>
          <w:ilvl w:val="2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婚前其他财产：__________。</w:t>
      </w:r>
    </w:p>
    <w:p w:rsidR="00FD7058" w:rsidRPr="00FD7058" w:rsidRDefault="00FD7058" w:rsidP="00FD705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以下婚后取得的财产归约定一方个人所有：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甲方所有：__________；</w:t>
      </w:r>
    </w:p>
    <w:p w:rsidR="00FD7058" w:rsidRPr="00FD7058" w:rsidRDefault="00FD7058" w:rsidP="00FD7058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乙方所有：__________。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第二条 财产处置方式</w:t>
      </w:r>
    </w:p>
    <w:p w:rsidR="00FD7058" w:rsidRPr="00FD7058" w:rsidRDefault="00FD7058" w:rsidP="00FD705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共同财产的处置</w:t>
      </w:r>
    </w:p>
    <w:p w:rsidR="00FD7058" w:rsidRPr="00FD7058" w:rsidRDefault="00FD7058" w:rsidP="00FD705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夫妻共同财产的处置需双方协商一致，并签订书面协议；</w:t>
      </w:r>
    </w:p>
    <w:p w:rsidR="00FD7058" w:rsidRPr="00FD7058" w:rsidRDefault="00FD7058" w:rsidP="00FD705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共同财产处置所得收益归夫妻共同所有，除非另有约定。</w:t>
      </w:r>
    </w:p>
    <w:p w:rsidR="00FD7058" w:rsidRPr="00FD7058" w:rsidRDefault="00FD7058" w:rsidP="00FD705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个人财产的处置</w:t>
      </w:r>
    </w:p>
    <w:p w:rsidR="00FD7058" w:rsidRPr="00FD7058" w:rsidRDefault="00FD7058" w:rsidP="00FD705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一方个人财产由其自行管理、使用、收益和处分，另一方不得干涉；</w:t>
      </w:r>
    </w:p>
    <w:p w:rsidR="00FD7058" w:rsidRPr="00FD7058" w:rsidRDefault="00FD7058" w:rsidP="00FD705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如个人财产处置影响到夫妻共同利益，需提前告知对方。</w:t>
      </w:r>
    </w:p>
    <w:p w:rsidR="00FD7058" w:rsidRPr="00FD7058" w:rsidRDefault="00FD7058" w:rsidP="00FD705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特定财产处置方式</w:t>
      </w:r>
    </w:p>
    <w:p w:rsidR="00FD7058" w:rsidRPr="00FD7058" w:rsidRDefault="00FD7058" w:rsidP="00FD705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婚后双方共同出资购置的不动产归属：__________；</w:t>
      </w:r>
    </w:p>
    <w:p w:rsidR="00FD7058" w:rsidRPr="00FD7058" w:rsidRDefault="00FD7058" w:rsidP="00FD7058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婚后因一方父母赠与或继承的财产归属：__________（可约定为一方个人财产或夫妻共同财产）。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第三条 债务约定</w:t>
      </w:r>
    </w:p>
    <w:p w:rsidR="00FD7058" w:rsidRPr="00FD7058" w:rsidRDefault="00FD7058" w:rsidP="00FD705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夫妻共同债务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双方确认以下为共同债务，并由夫妻双方共同偿还：</w:t>
      </w:r>
    </w:p>
    <w:p w:rsidR="00FD7058" w:rsidRPr="00FD7058" w:rsidRDefault="00FD7058" w:rsidP="00FD7058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__________（列明债务内容，如贷款、借款等）。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非夫妻共同债务的情形由法律规定或经双方明确约定。</w:t>
      </w:r>
    </w:p>
    <w:p w:rsidR="00FD7058" w:rsidRPr="00FD7058" w:rsidRDefault="00FD7058" w:rsidP="00FD705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个人债务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婚前及婚后由一方单独举借的债务归其个人承担，包括但不限于以下内容：</w:t>
      </w:r>
    </w:p>
    <w:p w:rsidR="00FD7058" w:rsidRPr="00FD7058" w:rsidRDefault="00FD7058" w:rsidP="00FD7058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甲方个人债务：__________；</w:t>
      </w:r>
    </w:p>
    <w:p w:rsidR="00FD7058" w:rsidRPr="00FD7058" w:rsidRDefault="00FD7058" w:rsidP="00FD7058">
      <w:pPr>
        <w:widowControl/>
        <w:numPr>
          <w:ilvl w:val="1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乙方个人债务：__________。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第四条 协议变更与解除</w:t>
      </w:r>
    </w:p>
    <w:p w:rsidR="00FD7058" w:rsidRPr="00FD7058" w:rsidRDefault="00FD7058" w:rsidP="00FD705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协议生效后，双方均应严格履行，未经双方同意不得单方变更或解除；</w:t>
      </w:r>
    </w:p>
    <w:p w:rsidR="00FD7058" w:rsidRPr="00FD7058" w:rsidRDefault="00FD7058" w:rsidP="00FD705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若需变更或解除本协议，双方应协商一致，并签订书面协议；</w:t>
      </w:r>
    </w:p>
    <w:p w:rsidR="00FD7058" w:rsidRPr="00FD7058" w:rsidRDefault="00FD7058" w:rsidP="00FD705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因婚姻关系解除或其他原因导致协议终止的，按本协议约定分配财产和处理债务。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第五条 争议解决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因本协议引发的任何争议，双方应友好协商解决；协商不成的，可向协议签订地人民法院提起诉讼。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第六条 生效及其他</w:t>
      </w:r>
    </w:p>
    <w:p w:rsidR="00FD7058" w:rsidRPr="00FD7058" w:rsidRDefault="00FD7058" w:rsidP="00FD7058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本协议自双方签字或按指印之日起生效；</w:t>
      </w:r>
    </w:p>
    <w:p w:rsidR="00FD7058" w:rsidRPr="00FD7058" w:rsidRDefault="00FD7058" w:rsidP="00FD7058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本协议一式两份，甲乙双方各持一份，具有同等法律效力；</w:t>
      </w:r>
    </w:p>
    <w:p w:rsidR="00FD7058" w:rsidRPr="00FD7058" w:rsidRDefault="00FD7058" w:rsidP="00FD7058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本协议未尽事宜，依照法律规定执行。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甲方（签字/按指印）：__________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签订日期：__________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乙方（签字/按指印）：__________</w:t>
      </w:r>
      <w:r w:rsidRPr="00FD7058">
        <w:rPr>
          <w:rFonts w:ascii="宋体" w:eastAsia="宋体" w:hAnsi="宋体" w:cs="宋体"/>
          <w:kern w:val="0"/>
          <w:sz w:val="24"/>
          <w:szCs w:val="24"/>
        </w:rPr>
        <w:br/>
        <w:t>签订日期：__________</w:t>
      </w:r>
    </w:p>
    <w:p w:rsidR="00FD7058" w:rsidRPr="00FD7058" w:rsidRDefault="00FD7058" w:rsidP="00FD70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b/>
          <w:bCs/>
          <w:kern w:val="0"/>
          <w:sz w:val="24"/>
          <w:szCs w:val="24"/>
        </w:rPr>
        <w:t>附件：</w:t>
      </w:r>
    </w:p>
    <w:p w:rsidR="00FD7058" w:rsidRPr="00FD7058" w:rsidRDefault="00FD7058" w:rsidP="00FD7058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共同财产清单</w:t>
      </w:r>
    </w:p>
    <w:p w:rsidR="00FD7058" w:rsidRPr="00FD7058" w:rsidRDefault="00FD7058" w:rsidP="00FD7058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个人财产清单</w:t>
      </w:r>
    </w:p>
    <w:p w:rsidR="00FD7058" w:rsidRPr="00FD7058" w:rsidRDefault="00FD7058" w:rsidP="00FD7058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058">
        <w:rPr>
          <w:rFonts w:ascii="宋体" w:eastAsia="宋体" w:hAnsi="宋体" w:cs="宋体"/>
          <w:kern w:val="0"/>
          <w:sz w:val="24"/>
          <w:szCs w:val="24"/>
        </w:rPr>
        <w:t>共同债务和个人债务清单</w:t>
      </w:r>
    </w:p>
    <w:p w:rsidR="008E4FD6" w:rsidRPr="00FD7058" w:rsidRDefault="008E4FD6"/>
    <w:sectPr w:rsidR="008E4FD6" w:rsidRPr="00FD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AD" w:rsidRDefault="00BC33AD" w:rsidP="00FD7058">
      <w:r>
        <w:separator/>
      </w:r>
    </w:p>
  </w:endnote>
  <w:endnote w:type="continuationSeparator" w:id="0">
    <w:p w:rsidR="00BC33AD" w:rsidRDefault="00BC33AD" w:rsidP="00FD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AD" w:rsidRDefault="00BC33AD" w:rsidP="00FD7058">
      <w:r>
        <w:separator/>
      </w:r>
    </w:p>
  </w:footnote>
  <w:footnote w:type="continuationSeparator" w:id="0">
    <w:p w:rsidR="00BC33AD" w:rsidRDefault="00BC33AD" w:rsidP="00FD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E57"/>
    <w:multiLevelType w:val="multilevel"/>
    <w:tmpl w:val="4D32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31D39"/>
    <w:multiLevelType w:val="multilevel"/>
    <w:tmpl w:val="75E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13035"/>
    <w:multiLevelType w:val="multilevel"/>
    <w:tmpl w:val="43F2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02545"/>
    <w:multiLevelType w:val="multilevel"/>
    <w:tmpl w:val="2628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14143"/>
    <w:multiLevelType w:val="multilevel"/>
    <w:tmpl w:val="D1B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015F8"/>
    <w:multiLevelType w:val="multilevel"/>
    <w:tmpl w:val="F3B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27"/>
    <w:rsid w:val="008E4FD6"/>
    <w:rsid w:val="00A83727"/>
    <w:rsid w:val="00BC33AD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70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D70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0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D705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D705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D7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D7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70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D70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0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D705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D705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D7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D7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2024-12-12T08:56:00Z</dcterms:created>
  <dcterms:modified xsi:type="dcterms:W3CDTF">2024-12-12T08:57:00Z</dcterms:modified>
</cp:coreProperties>
</file>